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BE" w:rsidRDefault="00114CD7" w:rsidP="0022276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3E6D">
        <w:rPr>
          <w:rFonts w:ascii="Times New Roman" w:hAnsi="Times New Roman" w:cs="Times New Roman"/>
          <w:b/>
          <w:sz w:val="20"/>
          <w:szCs w:val="20"/>
        </w:rPr>
        <w:t>УПРОЩЕННАЯ ФОРМА РЕГИСТРАЦИИ В ПРОГРАММЕ RIQAS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="00C74DA3">
        <w:rPr>
          <w:rFonts w:ascii="Times New Roman" w:hAnsi="Times New Roman" w:cs="Times New Roman"/>
          <w:b/>
          <w:sz w:val="20"/>
          <w:szCs w:val="20"/>
        </w:rPr>
        <w:t xml:space="preserve">КАРДИОЛОГИЧЕСКАЯ ПРОГРАММА </w:t>
      </w:r>
      <w:r>
        <w:rPr>
          <w:rFonts w:ascii="Times New Roman" w:hAnsi="Times New Roman" w:cs="Times New Roman"/>
          <w:b/>
          <w:sz w:val="20"/>
          <w:szCs w:val="20"/>
        </w:rPr>
        <w:t>RQ9186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2693"/>
        <w:gridCol w:w="4253"/>
      </w:tblGrid>
      <w:tr w:rsidR="00587DAA" w:rsidTr="00205D5F">
        <w:tc>
          <w:tcPr>
            <w:tcW w:w="2977" w:type="dxa"/>
            <w:vMerge w:val="restart"/>
          </w:tcPr>
          <w:p w:rsidR="00587DAA" w:rsidRDefault="00587DAA" w:rsidP="00205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Данные подключения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к программе</w:t>
            </w:r>
          </w:p>
        </w:tc>
        <w:tc>
          <w:tcPr>
            <w:tcW w:w="2693" w:type="dxa"/>
          </w:tcPr>
          <w:p w:rsidR="00587DAA" w:rsidRDefault="00587DAA" w:rsidP="00205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Цикл программы:</w:t>
            </w:r>
          </w:p>
        </w:tc>
        <w:tc>
          <w:tcPr>
            <w:tcW w:w="4253" w:type="dxa"/>
          </w:tcPr>
          <w:p w:rsidR="00587DAA" w:rsidRDefault="00587DAA" w:rsidP="00205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7DAA" w:rsidTr="00205D5F">
        <w:tc>
          <w:tcPr>
            <w:tcW w:w="2977" w:type="dxa"/>
            <w:vMerge/>
          </w:tcPr>
          <w:p w:rsidR="00587DAA" w:rsidRDefault="00587DAA" w:rsidP="00205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87DAA" w:rsidRDefault="00587DAA" w:rsidP="00205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 образца:</w:t>
            </w:r>
          </w:p>
        </w:tc>
        <w:tc>
          <w:tcPr>
            <w:tcW w:w="4253" w:type="dxa"/>
          </w:tcPr>
          <w:p w:rsidR="00587DAA" w:rsidRDefault="00587DAA" w:rsidP="00205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87DAA" w:rsidRPr="00587DAA" w:rsidRDefault="00587DAA" w:rsidP="0022276D">
      <w:pPr>
        <w:jc w:val="center"/>
        <w:rPr>
          <w:rFonts w:ascii="Times New Roman" w:hAnsi="Times New Roman" w:cs="Times New Roman"/>
          <w:b/>
          <w:sz w:val="12"/>
          <w:szCs w:val="20"/>
        </w:rPr>
      </w:pPr>
      <w:r w:rsidRPr="00587DAA">
        <w:rPr>
          <w:rFonts w:ascii="Times New Roman" w:hAnsi="Times New Roman" w:cs="Times New Roman"/>
          <w:b/>
          <w:sz w:val="12"/>
          <w:szCs w:val="20"/>
        </w:rPr>
        <w:t xml:space="preserve"> </w:t>
      </w:r>
    </w:p>
    <w:p w:rsidR="00AC436B" w:rsidRPr="00D03E6D" w:rsidRDefault="00AC436B" w:rsidP="0022276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3E6D">
        <w:rPr>
          <w:rFonts w:ascii="Times New Roman" w:hAnsi="Times New Roman" w:cs="Times New Roman"/>
          <w:b/>
          <w:sz w:val="20"/>
          <w:szCs w:val="20"/>
        </w:rPr>
        <w:t>РАЗДЕЛ КОНТАКТНЫХ ДАННЫХ УЧАСТНИКА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7050FA" w:rsidRPr="00D03E6D" w:rsidTr="00587DAA">
        <w:tc>
          <w:tcPr>
            <w:tcW w:w="4961" w:type="dxa"/>
            <w:shd w:val="clear" w:color="auto" w:fill="auto"/>
          </w:tcPr>
          <w:p w:rsidR="007050FA" w:rsidRPr="00D03E6D" w:rsidRDefault="007050FA" w:rsidP="00074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03E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Параметр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7050FA" w:rsidRPr="00D03E6D" w:rsidRDefault="007050FA" w:rsidP="00074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E6D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</w:tr>
      <w:tr w:rsidR="007050FA" w:rsidRPr="00D03E6D" w:rsidTr="00587DAA">
        <w:tc>
          <w:tcPr>
            <w:tcW w:w="4961" w:type="dxa"/>
            <w:shd w:val="clear" w:color="auto" w:fill="auto"/>
          </w:tcPr>
          <w:p w:rsidR="007050FA" w:rsidRPr="00D03E6D" w:rsidRDefault="007050FA" w:rsidP="00074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03E6D">
              <w:rPr>
                <w:rFonts w:ascii="Times New Roman" w:hAnsi="Times New Roman" w:cs="Times New Roman"/>
                <w:bCs/>
                <w:sz w:val="20"/>
                <w:szCs w:val="20"/>
              </w:rPr>
              <w:t>Lab</w:t>
            </w:r>
            <w:proofErr w:type="spellEnd"/>
            <w:r w:rsidRPr="00D03E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D03E6D">
              <w:rPr>
                <w:rFonts w:ascii="Times New Roman" w:hAnsi="Times New Roman" w:cs="Times New Roman"/>
                <w:bCs/>
                <w:sz w:val="20"/>
                <w:szCs w:val="20"/>
              </w:rPr>
              <w:t>Reference</w:t>
            </w:r>
            <w:proofErr w:type="spellEnd"/>
            <w:r w:rsidRPr="00D03E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03E6D">
              <w:rPr>
                <w:rFonts w:ascii="Times New Roman" w:hAnsi="Times New Roman" w:cs="Times New Roman"/>
                <w:bCs/>
                <w:sz w:val="20"/>
                <w:szCs w:val="20"/>
              </w:rPr>
              <w:t>Number</w:t>
            </w:r>
            <w:proofErr w:type="spellEnd"/>
          </w:p>
          <w:p w:rsidR="007050FA" w:rsidRPr="00D03E6D" w:rsidRDefault="007050FA" w:rsidP="00074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E6D">
              <w:rPr>
                <w:rFonts w:ascii="Times New Roman" w:hAnsi="Times New Roman" w:cs="Times New Roman"/>
                <w:sz w:val="20"/>
                <w:szCs w:val="20"/>
              </w:rPr>
              <w:t>Референсный</w:t>
            </w:r>
            <w:proofErr w:type="spellEnd"/>
            <w:r w:rsidRPr="00D03E6D">
              <w:rPr>
                <w:rFonts w:ascii="Times New Roman" w:hAnsi="Times New Roman" w:cs="Times New Roman"/>
                <w:sz w:val="20"/>
                <w:szCs w:val="20"/>
              </w:rPr>
              <w:t xml:space="preserve"> номер лаборатории</w:t>
            </w:r>
            <w:r w:rsidR="003A0365" w:rsidRPr="00D03E6D">
              <w:rPr>
                <w:rFonts w:ascii="Times New Roman" w:hAnsi="Times New Roman" w:cs="Times New Roman"/>
                <w:sz w:val="20"/>
                <w:szCs w:val="20"/>
              </w:rPr>
              <w:t xml:space="preserve"> (если есть)</w:t>
            </w:r>
          </w:p>
        </w:tc>
        <w:tc>
          <w:tcPr>
            <w:tcW w:w="4962" w:type="dxa"/>
            <w:shd w:val="clear" w:color="auto" w:fill="auto"/>
          </w:tcPr>
          <w:p w:rsidR="007050FA" w:rsidRPr="00D03E6D" w:rsidRDefault="007050FA" w:rsidP="00074A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0FA" w:rsidRPr="00D03E6D" w:rsidTr="00587DAA">
        <w:tc>
          <w:tcPr>
            <w:tcW w:w="4961" w:type="dxa"/>
            <w:shd w:val="clear" w:color="auto" w:fill="auto"/>
          </w:tcPr>
          <w:p w:rsidR="007050FA" w:rsidRPr="00D03E6D" w:rsidRDefault="007050FA" w:rsidP="00074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D">
              <w:rPr>
                <w:rFonts w:ascii="Times New Roman" w:hAnsi="Times New Roman" w:cs="Times New Roman"/>
                <w:sz w:val="20"/>
                <w:szCs w:val="20"/>
              </w:rPr>
              <w:t xml:space="preserve">QA </w:t>
            </w:r>
            <w:proofErr w:type="spellStart"/>
            <w:r w:rsidRPr="00D03E6D">
              <w:rPr>
                <w:rFonts w:ascii="Times New Roman" w:hAnsi="Times New Roman" w:cs="Times New Roman"/>
                <w:sz w:val="20"/>
                <w:szCs w:val="20"/>
              </w:rPr>
              <w:t>Officer</w:t>
            </w:r>
            <w:proofErr w:type="spellEnd"/>
          </w:p>
          <w:p w:rsidR="007050FA" w:rsidRPr="00D03E6D" w:rsidRDefault="007050FA" w:rsidP="00074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D">
              <w:rPr>
                <w:rFonts w:ascii="Times New Roman" w:hAnsi="Times New Roman" w:cs="Times New Roman"/>
                <w:sz w:val="20"/>
                <w:szCs w:val="20"/>
              </w:rPr>
              <w:t>Ответственный за КК (ФИО)</w:t>
            </w:r>
          </w:p>
        </w:tc>
        <w:tc>
          <w:tcPr>
            <w:tcW w:w="4962" w:type="dxa"/>
            <w:shd w:val="clear" w:color="auto" w:fill="auto"/>
          </w:tcPr>
          <w:p w:rsidR="00074A40" w:rsidRPr="00D03E6D" w:rsidRDefault="00074A40" w:rsidP="00074A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0FA" w:rsidRPr="00D03E6D" w:rsidTr="00587DAA">
        <w:tc>
          <w:tcPr>
            <w:tcW w:w="4961" w:type="dxa"/>
            <w:shd w:val="clear" w:color="auto" w:fill="auto"/>
          </w:tcPr>
          <w:p w:rsidR="007050FA" w:rsidRPr="00D03E6D" w:rsidRDefault="007050FA" w:rsidP="00074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Laboratory</w:t>
            </w:r>
            <w:r w:rsidRPr="00D03E6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D03E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Hospital</w:t>
            </w:r>
            <w:r w:rsidRPr="00D03E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3E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</w:t>
            </w:r>
          </w:p>
          <w:p w:rsidR="007050FA" w:rsidRPr="00D03E6D" w:rsidRDefault="007050FA" w:rsidP="00074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D">
              <w:rPr>
                <w:rFonts w:ascii="Times New Roman" w:hAnsi="Times New Roman" w:cs="Times New Roman"/>
                <w:sz w:val="20"/>
                <w:szCs w:val="20"/>
              </w:rPr>
              <w:t>Название лаборатории/больницы</w:t>
            </w:r>
          </w:p>
        </w:tc>
        <w:tc>
          <w:tcPr>
            <w:tcW w:w="4962" w:type="dxa"/>
            <w:shd w:val="clear" w:color="auto" w:fill="auto"/>
          </w:tcPr>
          <w:p w:rsidR="007050FA" w:rsidRPr="00D03E6D" w:rsidRDefault="007050FA" w:rsidP="007903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0FA" w:rsidRPr="00D03E6D" w:rsidTr="00587DAA">
        <w:tc>
          <w:tcPr>
            <w:tcW w:w="4961" w:type="dxa"/>
            <w:shd w:val="clear" w:color="auto" w:fill="auto"/>
          </w:tcPr>
          <w:p w:rsidR="007050FA" w:rsidRPr="00D03E6D" w:rsidRDefault="007050FA" w:rsidP="00074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E6D">
              <w:rPr>
                <w:rFonts w:ascii="Times New Roman" w:hAnsi="Times New Roman" w:cs="Times New Roman"/>
                <w:sz w:val="20"/>
                <w:szCs w:val="20"/>
              </w:rPr>
              <w:t>Department</w:t>
            </w:r>
            <w:proofErr w:type="spellEnd"/>
          </w:p>
          <w:p w:rsidR="007050FA" w:rsidRPr="00D03E6D" w:rsidRDefault="007050FA" w:rsidP="00074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E6D">
              <w:rPr>
                <w:rFonts w:ascii="Times New Roman" w:hAnsi="Times New Roman" w:cs="Times New Roman"/>
                <w:sz w:val="20"/>
                <w:szCs w:val="20"/>
              </w:rPr>
              <w:t>Подразделение</w:t>
            </w:r>
          </w:p>
        </w:tc>
        <w:tc>
          <w:tcPr>
            <w:tcW w:w="4962" w:type="dxa"/>
            <w:shd w:val="clear" w:color="auto" w:fill="auto"/>
          </w:tcPr>
          <w:p w:rsidR="003E5C3C" w:rsidRPr="00D03E6D" w:rsidRDefault="003E5C3C" w:rsidP="00074A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FA" w:rsidRPr="00D03E6D" w:rsidTr="00587DAA">
        <w:tc>
          <w:tcPr>
            <w:tcW w:w="4961" w:type="dxa"/>
            <w:shd w:val="clear" w:color="auto" w:fill="auto"/>
          </w:tcPr>
          <w:p w:rsidR="007050FA" w:rsidRPr="00D03E6D" w:rsidRDefault="007050FA" w:rsidP="00074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E6D">
              <w:rPr>
                <w:rFonts w:ascii="Times New Roman" w:hAnsi="Times New Roman" w:cs="Times New Roman"/>
                <w:sz w:val="20"/>
                <w:szCs w:val="20"/>
              </w:rPr>
              <w:t>Postal</w:t>
            </w:r>
            <w:proofErr w:type="spellEnd"/>
            <w:r w:rsidRPr="00D03E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3E6D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proofErr w:type="spellEnd"/>
          </w:p>
          <w:p w:rsidR="007050FA" w:rsidRPr="00D03E6D" w:rsidRDefault="007050FA" w:rsidP="00E62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D">
              <w:rPr>
                <w:rFonts w:ascii="Times New Roman" w:hAnsi="Times New Roman" w:cs="Times New Roman"/>
                <w:sz w:val="20"/>
                <w:szCs w:val="20"/>
              </w:rPr>
              <w:t>Почтовый адрес (улица, дом)</w:t>
            </w:r>
          </w:p>
        </w:tc>
        <w:tc>
          <w:tcPr>
            <w:tcW w:w="4962" w:type="dxa"/>
            <w:shd w:val="clear" w:color="auto" w:fill="auto"/>
          </w:tcPr>
          <w:p w:rsidR="003E5C3C" w:rsidRPr="00D03E6D" w:rsidRDefault="003E5C3C" w:rsidP="007903C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050FA" w:rsidRPr="00D03E6D" w:rsidTr="00587DAA">
        <w:tc>
          <w:tcPr>
            <w:tcW w:w="4961" w:type="dxa"/>
            <w:shd w:val="clear" w:color="auto" w:fill="auto"/>
          </w:tcPr>
          <w:p w:rsidR="007050FA" w:rsidRPr="00D03E6D" w:rsidRDefault="007050FA" w:rsidP="00074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E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City</w:t>
            </w:r>
          </w:p>
          <w:p w:rsidR="007050FA" w:rsidRPr="00D03E6D" w:rsidRDefault="007050FA" w:rsidP="00074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E6D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4962" w:type="dxa"/>
            <w:shd w:val="clear" w:color="auto" w:fill="auto"/>
          </w:tcPr>
          <w:p w:rsidR="003E5C3C" w:rsidRPr="00D03E6D" w:rsidRDefault="003E5C3C" w:rsidP="003E5C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FA" w:rsidRPr="00D03E6D" w:rsidTr="00587DAA">
        <w:tc>
          <w:tcPr>
            <w:tcW w:w="4961" w:type="dxa"/>
            <w:shd w:val="clear" w:color="auto" w:fill="auto"/>
          </w:tcPr>
          <w:p w:rsidR="007050FA" w:rsidRPr="00D03E6D" w:rsidRDefault="007050FA" w:rsidP="00074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Postal</w:t>
            </w:r>
            <w:r w:rsidRPr="00D03E6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D03E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Zip</w:t>
            </w:r>
            <w:r w:rsidRPr="00D03E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3E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</w:p>
          <w:p w:rsidR="007050FA" w:rsidRPr="00D03E6D" w:rsidRDefault="007050FA" w:rsidP="00074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D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4962" w:type="dxa"/>
            <w:shd w:val="clear" w:color="auto" w:fill="auto"/>
          </w:tcPr>
          <w:p w:rsidR="007050FA" w:rsidRPr="00D03E6D" w:rsidRDefault="007050FA" w:rsidP="00074A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0FA" w:rsidRPr="00D03E6D" w:rsidTr="00587DAA">
        <w:tc>
          <w:tcPr>
            <w:tcW w:w="4961" w:type="dxa"/>
            <w:shd w:val="clear" w:color="auto" w:fill="auto"/>
          </w:tcPr>
          <w:p w:rsidR="007050FA" w:rsidRPr="00D03E6D" w:rsidRDefault="007050FA" w:rsidP="00074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E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</w:t>
            </w:r>
          </w:p>
          <w:p w:rsidR="007050FA" w:rsidRPr="00D03E6D" w:rsidRDefault="007050FA" w:rsidP="00074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03E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Регион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E6270A" w:rsidRPr="00D03E6D" w:rsidRDefault="00E6270A" w:rsidP="007903C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50FA" w:rsidRPr="00D03E6D" w:rsidTr="00587DAA">
        <w:tc>
          <w:tcPr>
            <w:tcW w:w="4961" w:type="dxa"/>
            <w:shd w:val="clear" w:color="auto" w:fill="auto"/>
          </w:tcPr>
          <w:p w:rsidR="007050FA" w:rsidRPr="00D03E6D" w:rsidRDefault="007050FA" w:rsidP="00074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E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Country</w:t>
            </w:r>
          </w:p>
          <w:p w:rsidR="007050FA" w:rsidRPr="00D03E6D" w:rsidRDefault="007050FA" w:rsidP="00074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E6D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4962" w:type="dxa"/>
            <w:shd w:val="clear" w:color="auto" w:fill="auto"/>
          </w:tcPr>
          <w:p w:rsidR="007050FA" w:rsidRPr="00D03E6D" w:rsidRDefault="007050FA" w:rsidP="00074A4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E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RUSSIA</w:t>
            </w:r>
          </w:p>
          <w:p w:rsidR="007050FA" w:rsidRPr="00D03E6D" w:rsidRDefault="007050FA" w:rsidP="00074A4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03E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Российская</w:t>
            </w:r>
            <w:proofErr w:type="spellEnd"/>
            <w:r w:rsidRPr="00D03E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E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Федерация</w:t>
            </w:r>
            <w:proofErr w:type="spellEnd"/>
          </w:p>
        </w:tc>
      </w:tr>
      <w:tr w:rsidR="007050FA" w:rsidRPr="00D03E6D" w:rsidTr="00587DAA">
        <w:tc>
          <w:tcPr>
            <w:tcW w:w="4961" w:type="dxa"/>
            <w:shd w:val="clear" w:color="auto" w:fill="auto"/>
          </w:tcPr>
          <w:p w:rsidR="007050FA" w:rsidRPr="00D03E6D" w:rsidRDefault="007050FA" w:rsidP="00074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Telephone</w:t>
            </w:r>
            <w:r w:rsidRPr="00D03E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3E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</w:t>
            </w:r>
            <w:proofErr w:type="spellEnd"/>
            <w:r w:rsidRPr="00D03E6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  <w:p w:rsidR="007050FA" w:rsidRPr="00D03E6D" w:rsidRDefault="007050FA" w:rsidP="00074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D">
              <w:rPr>
                <w:rFonts w:ascii="Times New Roman" w:hAnsi="Times New Roman" w:cs="Times New Roman"/>
                <w:sz w:val="20"/>
                <w:szCs w:val="20"/>
              </w:rPr>
              <w:t>Номер телефона (обычно указывают городской номер лаборатории)</w:t>
            </w:r>
          </w:p>
        </w:tc>
        <w:tc>
          <w:tcPr>
            <w:tcW w:w="4962" w:type="dxa"/>
            <w:shd w:val="clear" w:color="auto" w:fill="auto"/>
          </w:tcPr>
          <w:p w:rsidR="007050FA" w:rsidRPr="00D03E6D" w:rsidRDefault="007050FA" w:rsidP="00074A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FA" w:rsidRPr="00D03E6D" w:rsidTr="00587DAA">
        <w:tc>
          <w:tcPr>
            <w:tcW w:w="4961" w:type="dxa"/>
            <w:shd w:val="clear" w:color="auto" w:fill="auto"/>
          </w:tcPr>
          <w:p w:rsidR="007050FA" w:rsidRPr="00D03E6D" w:rsidRDefault="007050FA" w:rsidP="00074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D03E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Randox</w:t>
            </w:r>
            <w:proofErr w:type="spellEnd"/>
            <w:r w:rsidRPr="00D03E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Office / Distributor</w:t>
            </w:r>
          </w:p>
          <w:p w:rsidR="007050FA" w:rsidRPr="00D03E6D" w:rsidRDefault="007050FA" w:rsidP="00074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E6D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Представитель</w:t>
            </w:r>
            <w:r w:rsidRPr="00D03E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Pr="00D03E6D">
              <w:rPr>
                <w:rFonts w:ascii="Times New Roman" w:hAnsi="Times New Roman" w:cs="Times New Roman"/>
                <w:bCs/>
                <w:sz w:val="20"/>
                <w:szCs w:val="20"/>
              </w:rPr>
              <w:t>дистрибутор</w:t>
            </w:r>
            <w:r w:rsidRPr="00D03E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E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Randox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7050FA" w:rsidRPr="00D03E6D" w:rsidRDefault="00544CBE" w:rsidP="00074A4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4C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Eco-Med-</w:t>
            </w:r>
            <w:proofErr w:type="spellStart"/>
            <w:r w:rsidRPr="00544C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</w:t>
            </w:r>
            <w:proofErr w:type="spellEnd"/>
          </w:p>
        </w:tc>
      </w:tr>
      <w:tr w:rsidR="007050FA" w:rsidRPr="00D03E6D" w:rsidTr="00587DAA">
        <w:tc>
          <w:tcPr>
            <w:tcW w:w="4961" w:type="dxa"/>
            <w:shd w:val="clear" w:color="auto" w:fill="auto"/>
          </w:tcPr>
          <w:p w:rsidR="007050FA" w:rsidRPr="00D03E6D" w:rsidRDefault="007050FA" w:rsidP="00074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D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D03E6D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D03E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3E6D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proofErr w:type="spellEnd"/>
            <w:r w:rsidRPr="00D03E6D">
              <w:rPr>
                <w:rFonts w:ascii="Times New Roman" w:hAnsi="Times New Roman" w:cs="Times New Roman"/>
                <w:sz w:val="20"/>
                <w:szCs w:val="20"/>
              </w:rPr>
              <w:t xml:space="preserve"> 1:</w:t>
            </w:r>
          </w:p>
          <w:p w:rsidR="007050FA" w:rsidRPr="00D03E6D" w:rsidRDefault="007050FA" w:rsidP="00074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D">
              <w:rPr>
                <w:rFonts w:ascii="Times New Roman" w:hAnsi="Times New Roman" w:cs="Times New Roman"/>
                <w:sz w:val="20"/>
                <w:szCs w:val="20"/>
              </w:rPr>
              <w:t>Основной адрес электронной почты (сюда приходят отчеты, а также подтверждения, напоминания и запросы от RIQAS, т.е. много писем)</w:t>
            </w:r>
          </w:p>
        </w:tc>
        <w:tc>
          <w:tcPr>
            <w:tcW w:w="4962" w:type="dxa"/>
            <w:shd w:val="clear" w:color="auto" w:fill="auto"/>
          </w:tcPr>
          <w:p w:rsidR="007050FA" w:rsidRPr="00D03E6D" w:rsidRDefault="007050FA" w:rsidP="00074A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0FA" w:rsidRPr="00D03E6D" w:rsidTr="00587DAA">
        <w:tc>
          <w:tcPr>
            <w:tcW w:w="4961" w:type="dxa"/>
            <w:shd w:val="clear" w:color="auto" w:fill="auto"/>
          </w:tcPr>
          <w:p w:rsidR="007050FA" w:rsidRPr="00D03E6D" w:rsidRDefault="007050FA" w:rsidP="00074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03E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3E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03E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3E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address</w:t>
            </w:r>
            <w:r w:rsidRPr="00D03E6D">
              <w:rPr>
                <w:rFonts w:ascii="Times New Roman" w:hAnsi="Times New Roman" w:cs="Times New Roman"/>
                <w:sz w:val="20"/>
                <w:szCs w:val="20"/>
              </w:rPr>
              <w:t xml:space="preserve"> 2:</w:t>
            </w:r>
          </w:p>
          <w:p w:rsidR="007050FA" w:rsidRPr="00D03E6D" w:rsidRDefault="007050FA" w:rsidP="00074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D">
              <w:rPr>
                <w:rFonts w:ascii="Times New Roman" w:hAnsi="Times New Roman" w:cs="Times New Roman"/>
                <w:sz w:val="20"/>
                <w:szCs w:val="20"/>
              </w:rPr>
              <w:t>Доп. адрес электронной почты для отчетов</w:t>
            </w:r>
          </w:p>
        </w:tc>
        <w:tc>
          <w:tcPr>
            <w:tcW w:w="4962" w:type="dxa"/>
            <w:shd w:val="clear" w:color="auto" w:fill="auto"/>
          </w:tcPr>
          <w:p w:rsidR="007050FA" w:rsidRPr="00D03E6D" w:rsidRDefault="007050FA" w:rsidP="00074A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FA" w:rsidRPr="00D03E6D" w:rsidTr="00587DAA">
        <w:tc>
          <w:tcPr>
            <w:tcW w:w="4961" w:type="dxa"/>
            <w:shd w:val="clear" w:color="auto" w:fill="auto"/>
          </w:tcPr>
          <w:p w:rsidR="007050FA" w:rsidRPr="00D03E6D" w:rsidRDefault="007050FA" w:rsidP="00074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03E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3E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03E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3E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address</w:t>
            </w:r>
            <w:r w:rsidRPr="00D03E6D">
              <w:rPr>
                <w:rFonts w:ascii="Times New Roman" w:hAnsi="Times New Roman" w:cs="Times New Roman"/>
                <w:sz w:val="20"/>
                <w:szCs w:val="20"/>
              </w:rPr>
              <w:t xml:space="preserve"> 3:</w:t>
            </w:r>
          </w:p>
          <w:p w:rsidR="007050FA" w:rsidRPr="00D03E6D" w:rsidRDefault="007050FA" w:rsidP="00074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D">
              <w:rPr>
                <w:rFonts w:ascii="Times New Roman" w:hAnsi="Times New Roman" w:cs="Times New Roman"/>
                <w:sz w:val="20"/>
                <w:szCs w:val="20"/>
              </w:rPr>
              <w:t>Доп. адрес электронной почты для отчетов</w:t>
            </w:r>
          </w:p>
        </w:tc>
        <w:tc>
          <w:tcPr>
            <w:tcW w:w="4962" w:type="dxa"/>
            <w:shd w:val="clear" w:color="auto" w:fill="auto"/>
          </w:tcPr>
          <w:p w:rsidR="007050FA" w:rsidRPr="00D03E6D" w:rsidRDefault="007050FA" w:rsidP="00074A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7DAA" w:rsidRDefault="00587DAA">
      <w:pPr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F81C15" w:rsidRDefault="00F81C15" w:rsidP="00DB66CC">
      <w:pPr>
        <w:rPr>
          <w:rFonts w:ascii="Times New Roman" w:hAnsi="Times New Roman" w:cs="Times New Roman"/>
          <w:b/>
          <w:color w:val="FF0000"/>
          <w:highlight w:val="yellow"/>
          <w:lang w:val="en-US"/>
        </w:rPr>
      </w:pPr>
      <w:r w:rsidRPr="00D41CB1">
        <w:rPr>
          <w:rFonts w:ascii="Times New Roman" w:hAnsi="Times New Roman" w:cs="Times New Roman"/>
          <w:b/>
          <w:color w:val="FF0000"/>
          <w:highlight w:val="yellow"/>
        </w:rPr>
        <w:t>Наименование анализатор</w:t>
      </w:r>
      <w:r>
        <w:rPr>
          <w:rFonts w:ascii="Times New Roman" w:hAnsi="Times New Roman" w:cs="Times New Roman"/>
          <w:b/>
          <w:color w:val="FF0000"/>
          <w:highlight w:val="yellow"/>
        </w:rPr>
        <w:t>ов</w:t>
      </w:r>
      <w:r w:rsidRPr="00D41CB1">
        <w:rPr>
          <w:rFonts w:ascii="Times New Roman" w:hAnsi="Times New Roman" w:cs="Times New Roman"/>
          <w:b/>
          <w:color w:val="FF0000"/>
          <w:highlight w:val="yellow"/>
        </w:rPr>
        <w:t xml:space="preserve">: </w:t>
      </w:r>
      <w:r w:rsidRPr="00D41CB1">
        <w:rPr>
          <w:rFonts w:ascii="Times New Roman" w:hAnsi="Times New Roman" w:cs="Times New Roman"/>
          <w:b/>
          <w:color w:val="FF0000"/>
          <w:highlight w:val="yellow"/>
          <w:lang w:val="en-US"/>
        </w:rPr>
        <w:t>[</w:t>
      </w:r>
      <w:r w:rsidRPr="00D41CB1">
        <w:rPr>
          <w:rFonts w:ascii="Times New Roman" w:hAnsi="Times New Roman" w:cs="Times New Roman"/>
          <w:b/>
          <w:color w:val="FF0000"/>
          <w:highlight w:val="yellow"/>
        </w:rPr>
        <w:t>НЕОБХОДИМО ЗАПОЛНИТЬ</w:t>
      </w:r>
      <w:r w:rsidRPr="00D41CB1">
        <w:rPr>
          <w:rFonts w:ascii="Times New Roman" w:hAnsi="Times New Roman" w:cs="Times New Roman"/>
          <w:b/>
          <w:color w:val="FF0000"/>
          <w:highlight w:val="yellow"/>
          <w:lang w:val="en-US"/>
        </w:rPr>
        <w:t>]</w:t>
      </w:r>
    </w:p>
    <w:p w:rsidR="00F81C15" w:rsidRPr="00F54EE0" w:rsidRDefault="00F81C15" w:rsidP="00F81C15">
      <w:pPr>
        <w:rPr>
          <w:rFonts w:ascii="Times New Roman" w:hAnsi="Times New Roman" w:cs="Times New Roman"/>
          <w:b/>
          <w:highlight w:val="yellow"/>
          <w:lang w:val="en-US"/>
        </w:rPr>
      </w:pPr>
      <w:r>
        <w:rPr>
          <w:rFonts w:ascii="Times New Roman" w:hAnsi="Times New Roman" w:cs="Times New Roman"/>
          <w:b/>
          <w:color w:val="FF0000"/>
          <w:highlight w:val="yellow"/>
          <w:lang w:val="en-U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1608"/>
        <w:gridCol w:w="2114"/>
        <w:gridCol w:w="1176"/>
        <w:gridCol w:w="1400"/>
      </w:tblGrid>
      <w:tr w:rsidR="00853128" w:rsidRPr="004F1B8A" w:rsidTr="000C5D96">
        <w:trPr>
          <w:jc w:val="center"/>
        </w:trPr>
        <w:tc>
          <w:tcPr>
            <w:tcW w:w="4158" w:type="dxa"/>
            <w:shd w:val="clear" w:color="auto" w:fill="auto"/>
            <w:vAlign w:val="center"/>
          </w:tcPr>
          <w:p w:rsidR="00853128" w:rsidRPr="004F1B8A" w:rsidRDefault="00853128" w:rsidP="00853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F1B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Аналит</w:t>
            </w:r>
            <w:proofErr w:type="spellEnd"/>
          </w:p>
        </w:tc>
        <w:tc>
          <w:tcPr>
            <w:tcW w:w="1608" w:type="dxa"/>
            <w:shd w:val="clear" w:color="auto" w:fill="auto"/>
            <w:vAlign w:val="center"/>
          </w:tcPr>
          <w:p w:rsidR="00853128" w:rsidRPr="004F1B8A" w:rsidRDefault="00853128" w:rsidP="00853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1B8A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Производитель реагента</w:t>
            </w:r>
          </w:p>
        </w:tc>
        <w:tc>
          <w:tcPr>
            <w:tcW w:w="2114" w:type="dxa"/>
            <w:vAlign w:val="center"/>
          </w:tcPr>
          <w:p w:rsidR="00853128" w:rsidRPr="004F1B8A" w:rsidRDefault="00853128" w:rsidP="00853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B8A">
              <w:rPr>
                <w:rFonts w:ascii="Times New Roman" w:hAnsi="Times New Roman" w:cs="Times New Roman"/>
                <w:b/>
                <w:sz w:val="20"/>
                <w:szCs w:val="20"/>
              </w:rPr>
              <w:t>Метод</w:t>
            </w:r>
          </w:p>
        </w:tc>
        <w:tc>
          <w:tcPr>
            <w:tcW w:w="1176" w:type="dxa"/>
            <w:vAlign w:val="center"/>
          </w:tcPr>
          <w:p w:rsidR="00853128" w:rsidRPr="004F1B8A" w:rsidRDefault="00853128" w:rsidP="00853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B8A">
              <w:rPr>
                <w:rFonts w:ascii="Times New Roman" w:hAnsi="Times New Roman" w:cs="Times New Roman"/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53128" w:rsidRPr="004F1B8A" w:rsidRDefault="00853128" w:rsidP="00853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B8A">
              <w:rPr>
                <w:rFonts w:ascii="Times New Roman" w:hAnsi="Times New Roman" w:cs="Times New Roman"/>
                <w:b/>
                <w:sz w:val="20"/>
                <w:szCs w:val="20"/>
              </w:rPr>
              <w:t>Температура</w:t>
            </w:r>
          </w:p>
        </w:tc>
      </w:tr>
      <w:tr w:rsidR="00853128" w:rsidRPr="00D03E6D" w:rsidTr="000C5D96">
        <w:trPr>
          <w:jc w:val="center"/>
        </w:trPr>
        <w:tc>
          <w:tcPr>
            <w:tcW w:w="4158" w:type="dxa"/>
            <w:shd w:val="clear" w:color="auto" w:fill="auto"/>
            <w:vAlign w:val="center"/>
          </w:tcPr>
          <w:p w:rsidR="00853128" w:rsidRPr="0015057A" w:rsidRDefault="0015057A" w:rsidP="00440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5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CK, TOTAL </w:t>
            </w:r>
            <w:r w:rsidR="00B23E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 </w:t>
            </w:r>
            <w:proofErr w:type="spellStart"/>
            <w:r w:rsidR="00B23E72" w:rsidRPr="00B23E72">
              <w:rPr>
                <w:rFonts w:ascii="Times New Roman" w:hAnsi="Times New Roman" w:cs="Times New Roman"/>
                <w:bCs/>
                <w:sz w:val="20"/>
                <w:szCs w:val="20"/>
              </w:rPr>
              <w:t>Креатинкиназа</w:t>
            </w:r>
            <w:proofErr w:type="spellEnd"/>
            <w:r w:rsidR="00B23E72" w:rsidRPr="00B23E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общая (СК)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853128" w:rsidRPr="0015057A" w:rsidRDefault="00853128" w:rsidP="00AA3D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:rsidR="00853128" w:rsidRPr="0015057A" w:rsidRDefault="00853128" w:rsidP="00AA3D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53128" w:rsidRPr="0015057A" w:rsidRDefault="00853128" w:rsidP="00AA3D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853128" w:rsidRPr="0015057A" w:rsidRDefault="0015057A" w:rsidP="00B23E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057A">
              <w:rPr>
                <w:rFonts w:ascii="Times New Roman" w:hAnsi="Times New Roman" w:cs="Times New Roman"/>
                <w:sz w:val="20"/>
                <w:szCs w:val="20"/>
              </w:rPr>
              <w:t>oC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A3D73" w:rsidRPr="00D03E6D" w:rsidTr="00B23E72">
        <w:trPr>
          <w:trHeight w:val="70"/>
          <w:jc w:val="center"/>
        </w:trPr>
        <w:tc>
          <w:tcPr>
            <w:tcW w:w="4158" w:type="dxa"/>
            <w:shd w:val="clear" w:color="auto" w:fill="auto"/>
          </w:tcPr>
          <w:p w:rsidR="00AA3D73" w:rsidRPr="0015057A" w:rsidRDefault="0015057A" w:rsidP="00B23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57A">
              <w:rPr>
                <w:rFonts w:ascii="Times New Roman" w:hAnsi="Times New Roman" w:cs="Times New Roman"/>
                <w:sz w:val="20"/>
                <w:szCs w:val="20"/>
              </w:rPr>
              <w:t>CK-MB, ACTIVITY</w:t>
            </w:r>
            <w:r w:rsidR="00B23E7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B23E72">
              <w:rPr>
                <w:rFonts w:ascii="Times New Roman" w:hAnsi="Times New Roman" w:cs="Times New Roman"/>
                <w:sz w:val="20"/>
                <w:szCs w:val="20"/>
              </w:rPr>
              <w:t>Креатинкиназа</w:t>
            </w:r>
            <w:proofErr w:type="spellEnd"/>
            <w:r w:rsidR="00B23E72">
              <w:rPr>
                <w:rFonts w:ascii="Times New Roman" w:hAnsi="Times New Roman" w:cs="Times New Roman"/>
                <w:sz w:val="20"/>
                <w:szCs w:val="20"/>
              </w:rPr>
              <w:t>-МВ (активность)</w:t>
            </w:r>
          </w:p>
        </w:tc>
        <w:tc>
          <w:tcPr>
            <w:tcW w:w="1608" w:type="dxa"/>
            <w:shd w:val="clear" w:color="auto" w:fill="auto"/>
          </w:tcPr>
          <w:p w:rsidR="00AA3D73" w:rsidRPr="0015057A" w:rsidRDefault="00AA3D73" w:rsidP="00AA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:rsidR="00AA3D73" w:rsidRPr="0015057A" w:rsidRDefault="00AA3D73" w:rsidP="00AA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AA3D73" w:rsidRPr="0015057A" w:rsidRDefault="00AA3D73" w:rsidP="00AA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AA3D73" w:rsidRPr="0015057A" w:rsidRDefault="0015057A" w:rsidP="00AA3D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057A">
              <w:rPr>
                <w:rFonts w:ascii="Times New Roman" w:hAnsi="Times New Roman" w:cs="Times New Roman"/>
                <w:sz w:val="20"/>
                <w:szCs w:val="20"/>
              </w:rPr>
              <w:t>oC</w:t>
            </w:r>
            <w:proofErr w:type="spellEnd"/>
          </w:p>
        </w:tc>
      </w:tr>
      <w:tr w:rsidR="00AA3D73" w:rsidRPr="00D03E6D" w:rsidTr="000C5D96">
        <w:trPr>
          <w:jc w:val="center"/>
        </w:trPr>
        <w:tc>
          <w:tcPr>
            <w:tcW w:w="4158" w:type="dxa"/>
            <w:shd w:val="clear" w:color="auto" w:fill="auto"/>
          </w:tcPr>
          <w:p w:rsidR="00AA3D73" w:rsidRPr="0015057A" w:rsidRDefault="0015057A" w:rsidP="00B23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57A">
              <w:rPr>
                <w:rFonts w:ascii="Times New Roman" w:hAnsi="Times New Roman" w:cs="Times New Roman"/>
                <w:bCs/>
                <w:sz w:val="20"/>
                <w:szCs w:val="20"/>
              </w:rPr>
              <w:t>CK-MB, MASS</w:t>
            </w:r>
            <w:r w:rsidR="00B23E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</w:t>
            </w:r>
            <w:proofErr w:type="spellStart"/>
            <w:r w:rsidR="00B23E72" w:rsidRPr="00B23E72">
              <w:rPr>
                <w:rFonts w:ascii="Times New Roman" w:hAnsi="Times New Roman" w:cs="Times New Roman"/>
                <w:bCs/>
                <w:sz w:val="20"/>
                <w:szCs w:val="20"/>
              </w:rPr>
              <w:t>Креатинкиназа</w:t>
            </w:r>
            <w:proofErr w:type="spellEnd"/>
            <w:r w:rsidR="00B23E72" w:rsidRPr="00B23E72">
              <w:rPr>
                <w:rFonts w:ascii="Times New Roman" w:hAnsi="Times New Roman" w:cs="Times New Roman"/>
                <w:bCs/>
                <w:sz w:val="20"/>
                <w:szCs w:val="20"/>
              </w:rPr>
              <w:t>-МВ (в единицах массы)</w:t>
            </w:r>
          </w:p>
        </w:tc>
        <w:tc>
          <w:tcPr>
            <w:tcW w:w="1608" w:type="dxa"/>
            <w:shd w:val="clear" w:color="auto" w:fill="auto"/>
          </w:tcPr>
          <w:p w:rsidR="00AA3D73" w:rsidRPr="0015057A" w:rsidRDefault="00AA3D73" w:rsidP="00AA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:rsidR="00AA3D73" w:rsidRPr="0015057A" w:rsidRDefault="00AA3D73" w:rsidP="00AA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AA3D73" w:rsidRPr="0015057A" w:rsidRDefault="00AA3D73" w:rsidP="00AA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AA3D73" w:rsidRPr="0015057A" w:rsidRDefault="00AA3D73" w:rsidP="00AA3D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D73" w:rsidRPr="00D03E6D" w:rsidTr="000C5D96">
        <w:trPr>
          <w:jc w:val="center"/>
        </w:trPr>
        <w:tc>
          <w:tcPr>
            <w:tcW w:w="4158" w:type="dxa"/>
            <w:shd w:val="clear" w:color="auto" w:fill="auto"/>
          </w:tcPr>
          <w:p w:rsidR="00AA3D73" w:rsidRPr="0015057A" w:rsidRDefault="0015057A" w:rsidP="00AA3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57A">
              <w:rPr>
                <w:rFonts w:ascii="Times New Roman" w:hAnsi="Times New Roman" w:cs="Times New Roman"/>
                <w:sz w:val="20"/>
                <w:szCs w:val="20"/>
              </w:rPr>
              <w:t>HOMOCYSTEINE</w:t>
            </w:r>
            <w:r w:rsidR="00A41A9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A41A98">
              <w:rPr>
                <w:rFonts w:ascii="Times New Roman" w:hAnsi="Times New Roman" w:cs="Times New Roman"/>
                <w:sz w:val="20"/>
                <w:szCs w:val="20"/>
              </w:rPr>
              <w:t>Гомоцистеин</w:t>
            </w:r>
            <w:proofErr w:type="spellEnd"/>
          </w:p>
        </w:tc>
        <w:tc>
          <w:tcPr>
            <w:tcW w:w="1608" w:type="dxa"/>
            <w:shd w:val="clear" w:color="auto" w:fill="auto"/>
          </w:tcPr>
          <w:p w:rsidR="00AA3D73" w:rsidRPr="0015057A" w:rsidRDefault="00AA3D73" w:rsidP="00AA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4" w:type="dxa"/>
          </w:tcPr>
          <w:p w:rsidR="00AA3D73" w:rsidRPr="0015057A" w:rsidRDefault="00AA3D73" w:rsidP="00AA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6" w:type="dxa"/>
          </w:tcPr>
          <w:p w:rsidR="00AA3D73" w:rsidRPr="0015057A" w:rsidRDefault="00AA3D73" w:rsidP="00AA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AA3D73" w:rsidRPr="0015057A" w:rsidRDefault="00AA3D73" w:rsidP="00AA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3D73" w:rsidRPr="00D03E6D" w:rsidTr="00B23E72">
        <w:trPr>
          <w:trHeight w:val="70"/>
          <w:jc w:val="center"/>
        </w:trPr>
        <w:tc>
          <w:tcPr>
            <w:tcW w:w="4158" w:type="dxa"/>
            <w:shd w:val="clear" w:color="auto" w:fill="auto"/>
          </w:tcPr>
          <w:p w:rsidR="00AA3D73" w:rsidRPr="0015057A" w:rsidRDefault="0015057A" w:rsidP="00B23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5057A">
              <w:rPr>
                <w:rFonts w:ascii="Times New Roman" w:hAnsi="Times New Roman" w:cs="Times New Roman"/>
                <w:bCs/>
                <w:sz w:val="20"/>
                <w:szCs w:val="20"/>
              </w:rPr>
              <w:t>MYOGLOBIN</w:t>
            </w:r>
            <w:r w:rsidR="00B23E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</w:t>
            </w:r>
            <w:r w:rsidR="00B23E72" w:rsidRPr="00B23E72">
              <w:rPr>
                <w:rFonts w:ascii="Times New Roman" w:hAnsi="Times New Roman" w:cs="Times New Roman"/>
                <w:bCs/>
                <w:sz w:val="20"/>
                <w:szCs w:val="20"/>
              </w:rPr>
              <w:t>Миоглобин</w:t>
            </w:r>
          </w:p>
        </w:tc>
        <w:tc>
          <w:tcPr>
            <w:tcW w:w="1608" w:type="dxa"/>
            <w:shd w:val="clear" w:color="auto" w:fill="auto"/>
          </w:tcPr>
          <w:p w:rsidR="00AA3D73" w:rsidRPr="0015057A" w:rsidRDefault="00AA3D73" w:rsidP="00AA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4" w:type="dxa"/>
          </w:tcPr>
          <w:p w:rsidR="00AA3D73" w:rsidRPr="0015057A" w:rsidRDefault="00AA3D73" w:rsidP="00AA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6" w:type="dxa"/>
          </w:tcPr>
          <w:p w:rsidR="00AA3D73" w:rsidRPr="0015057A" w:rsidRDefault="00AA3D73" w:rsidP="00AA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AA3D73" w:rsidRPr="0015057A" w:rsidRDefault="00AA3D73" w:rsidP="00AA3D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D73" w:rsidRPr="00D03E6D" w:rsidTr="000C5D96">
        <w:trPr>
          <w:jc w:val="center"/>
        </w:trPr>
        <w:tc>
          <w:tcPr>
            <w:tcW w:w="4158" w:type="dxa"/>
            <w:shd w:val="clear" w:color="auto" w:fill="auto"/>
          </w:tcPr>
          <w:p w:rsidR="00AA3D73" w:rsidRPr="0015057A" w:rsidRDefault="0015057A" w:rsidP="00B23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057A">
              <w:rPr>
                <w:rFonts w:ascii="Times New Roman" w:hAnsi="Times New Roman" w:cs="Times New Roman"/>
                <w:sz w:val="20"/>
                <w:szCs w:val="20"/>
              </w:rPr>
              <w:t>TROPONIN I</w:t>
            </w:r>
            <w:r w:rsidR="00B23E7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B23E72" w:rsidRPr="00B23E72">
              <w:rPr>
                <w:rFonts w:ascii="Times New Roman" w:hAnsi="Times New Roman" w:cs="Times New Roman"/>
                <w:sz w:val="20"/>
                <w:szCs w:val="20"/>
              </w:rPr>
              <w:t>Тропонин</w:t>
            </w:r>
            <w:proofErr w:type="spellEnd"/>
            <w:r w:rsidR="00B23E72" w:rsidRPr="00B23E72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1608" w:type="dxa"/>
            <w:shd w:val="clear" w:color="auto" w:fill="auto"/>
          </w:tcPr>
          <w:p w:rsidR="00AA3D73" w:rsidRPr="0015057A" w:rsidRDefault="00AA3D73" w:rsidP="00AA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4" w:type="dxa"/>
          </w:tcPr>
          <w:p w:rsidR="00AA3D73" w:rsidRPr="0015057A" w:rsidRDefault="00AA3D73" w:rsidP="00AA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6" w:type="dxa"/>
          </w:tcPr>
          <w:p w:rsidR="00AA3D73" w:rsidRPr="0015057A" w:rsidRDefault="00AA3D73" w:rsidP="00AA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AA3D73" w:rsidRPr="0015057A" w:rsidRDefault="00AA3D73" w:rsidP="00AA3D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D73" w:rsidRPr="00D03E6D" w:rsidTr="00B23E72">
        <w:trPr>
          <w:trHeight w:val="174"/>
          <w:jc w:val="center"/>
        </w:trPr>
        <w:tc>
          <w:tcPr>
            <w:tcW w:w="4158" w:type="dxa"/>
            <w:shd w:val="clear" w:color="auto" w:fill="auto"/>
          </w:tcPr>
          <w:p w:rsidR="00AA3D73" w:rsidRPr="0015057A" w:rsidRDefault="0015057A" w:rsidP="00B23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57A">
              <w:rPr>
                <w:rFonts w:ascii="Times New Roman" w:hAnsi="Times New Roman" w:cs="Times New Roman"/>
                <w:sz w:val="20"/>
                <w:szCs w:val="20"/>
              </w:rPr>
              <w:t>TROPONIN T</w:t>
            </w:r>
            <w:r w:rsidR="00B23E7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B23E72" w:rsidRPr="00B23E72">
              <w:rPr>
                <w:rFonts w:ascii="Times New Roman" w:hAnsi="Times New Roman" w:cs="Times New Roman"/>
                <w:sz w:val="20"/>
                <w:szCs w:val="20"/>
              </w:rPr>
              <w:t>Тропонин</w:t>
            </w:r>
            <w:proofErr w:type="spellEnd"/>
            <w:r w:rsidR="00B23E72" w:rsidRPr="00B23E72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</w:p>
        </w:tc>
        <w:tc>
          <w:tcPr>
            <w:tcW w:w="1608" w:type="dxa"/>
            <w:shd w:val="clear" w:color="auto" w:fill="auto"/>
          </w:tcPr>
          <w:p w:rsidR="00AA3D73" w:rsidRPr="0015057A" w:rsidRDefault="00AA3D73" w:rsidP="00AA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:rsidR="00AA3D73" w:rsidRPr="0015057A" w:rsidRDefault="00AA3D73" w:rsidP="00AA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6" w:type="dxa"/>
          </w:tcPr>
          <w:p w:rsidR="00AA3D73" w:rsidRPr="0015057A" w:rsidRDefault="00AA3D73" w:rsidP="00AA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AA3D73" w:rsidRPr="0015057A" w:rsidRDefault="00AA3D73" w:rsidP="00AA3D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276D" w:rsidRPr="00D03E6D" w:rsidRDefault="0022276D" w:rsidP="0022276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D03E6D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Расшифровка единиц:</w:t>
      </w:r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22276D" w:rsidRPr="00D03E6D" w:rsidRDefault="0022276D" w:rsidP="0022276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U/l =Международные единицы в литре; </w:t>
      </w:r>
    </w:p>
    <w:p w:rsidR="0022276D" w:rsidRPr="00D03E6D" w:rsidRDefault="0022276D" w:rsidP="0022276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>«</w:t>
      </w:r>
      <w:r w:rsidRPr="00D03E6D">
        <w:rPr>
          <w:rFonts w:ascii="Times New Roman" w:hAnsi="Times New Roman" w:cs="Times New Roman"/>
          <w:bCs/>
          <w:sz w:val="20"/>
          <w:szCs w:val="20"/>
          <w:lang w:val="en-US" w:eastAsia="ru-RU"/>
        </w:rPr>
        <w:t>m</w:t>
      </w:r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>» в названии единиц означает – «</w:t>
      </w:r>
      <w:proofErr w:type="spellStart"/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>милли</w:t>
      </w:r>
      <w:proofErr w:type="spellEnd"/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>» (10</w:t>
      </w:r>
      <w:r w:rsidRPr="00D03E6D">
        <w:rPr>
          <w:rFonts w:ascii="Times New Roman" w:hAnsi="Times New Roman" w:cs="Times New Roman"/>
          <w:bCs/>
          <w:sz w:val="20"/>
          <w:szCs w:val="20"/>
          <w:vertAlign w:val="superscript"/>
          <w:lang w:eastAsia="ru-RU"/>
        </w:rPr>
        <w:t>-3</w:t>
      </w:r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), например, </w:t>
      </w:r>
      <w:proofErr w:type="spellStart"/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>mU</w:t>
      </w:r>
      <w:proofErr w:type="spellEnd"/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>/</w:t>
      </w:r>
      <w:proofErr w:type="spellStart"/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>ml</w:t>
      </w:r>
      <w:proofErr w:type="spellEnd"/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– </w:t>
      </w:r>
      <w:proofErr w:type="spellStart"/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>миллимежд</w:t>
      </w:r>
      <w:proofErr w:type="spellEnd"/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. единицы в миллилитре; </w:t>
      </w:r>
    </w:p>
    <w:p w:rsidR="0022276D" w:rsidRPr="00D03E6D" w:rsidRDefault="0022276D" w:rsidP="0022276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>«</w:t>
      </w:r>
      <w:r w:rsidR="0034412A"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>u</w:t>
      </w:r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>» в названии единиц означает – «микро» (10</w:t>
      </w:r>
      <w:r w:rsidRPr="00D03E6D">
        <w:rPr>
          <w:rFonts w:ascii="Times New Roman" w:hAnsi="Times New Roman" w:cs="Times New Roman"/>
          <w:bCs/>
          <w:sz w:val="20"/>
          <w:szCs w:val="20"/>
          <w:vertAlign w:val="superscript"/>
          <w:lang w:eastAsia="ru-RU"/>
        </w:rPr>
        <w:t>-6</w:t>
      </w:r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), например, </w:t>
      </w:r>
      <w:proofErr w:type="spellStart"/>
      <w:r w:rsidR="0034412A"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>u</w:t>
      </w:r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>U</w:t>
      </w:r>
      <w:proofErr w:type="spellEnd"/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>/</w:t>
      </w:r>
      <w:proofErr w:type="spellStart"/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>ml</w:t>
      </w:r>
      <w:proofErr w:type="spellEnd"/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– </w:t>
      </w:r>
      <w:proofErr w:type="spellStart"/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>микромежд</w:t>
      </w:r>
      <w:proofErr w:type="spellEnd"/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. единицы в миллилитре; </w:t>
      </w:r>
    </w:p>
    <w:p w:rsidR="0022276D" w:rsidRPr="00D03E6D" w:rsidRDefault="0022276D" w:rsidP="0022276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>«n» в названии единиц означает – «нано» (10</w:t>
      </w:r>
      <w:r w:rsidRPr="00D03E6D">
        <w:rPr>
          <w:rFonts w:ascii="Times New Roman" w:hAnsi="Times New Roman" w:cs="Times New Roman"/>
          <w:bCs/>
          <w:sz w:val="20"/>
          <w:szCs w:val="20"/>
          <w:vertAlign w:val="superscript"/>
          <w:lang w:eastAsia="ru-RU"/>
        </w:rPr>
        <w:t>-9</w:t>
      </w:r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), например, </w:t>
      </w:r>
      <w:proofErr w:type="spellStart"/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>ng</w:t>
      </w:r>
      <w:proofErr w:type="spellEnd"/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>/</w:t>
      </w:r>
      <w:proofErr w:type="spellStart"/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>ml</w:t>
      </w:r>
      <w:proofErr w:type="spellEnd"/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– </w:t>
      </w:r>
      <w:proofErr w:type="spellStart"/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>нанограм</w:t>
      </w:r>
      <w:proofErr w:type="spellEnd"/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в миллилитре; </w:t>
      </w:r>
    </w:p>
    <w:p w:rsidR="0022276D" w:rsidRPr="00D03E6D" w:rsidRDefault="0022276D" w:rsidP="00114CD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>«p» в названии единиц означает – «пико» (10</w:t>
      </w:r>
      <w:r w:rsidRPr="00D03E6D">
        <w:rPr>
          <w:rFonts w:ascii="Times New Roman" w:hAnsi="Times New Roman" w:cs="Times New Roman"/>
          <w:bCs/>
          <w:sz w:val="20"/>
          <w:szCs w:val="20"/>
          <w:vertAlign w:val="superscript"/>
          <w:lang w:eastAsia="ru-RU"/>
        </w:rPr>
        <w:t>-12</w:t>
      </w:r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), например, </w:t>
      </w:r>
      <w:proofErr w:type="spellStart"/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>pg</w:t>
      </w:r>
      <w:proofErr w:type="spellEnd"/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>/</w:t>
      </w:r>
      <w:proofErr w:type="spellStart"/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>ml</w:t>
      </w:r>
      <w:proofErr w:type="spellEnd"/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– </w:t>
      </w:r>
      <w:proofErr w:type="spellStart"/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>пикограм</w:t>
      </w:r>
      <w:proofErr w:type="spellEnd"/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в миллилитре; </w:t>
      </w:r>
      <w:proofErr w:type="spellStart"/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>mol</w:t>
      </w:r>
      <w:proofErr w:type="spellEnd"/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= моль.</w:t>
      </w:r>
    </w:p>
    <w:p w:rsidR="0054114D" w:rsidRDefault="00CC7767" w:rsidP="00587DAA">
      <w:pPr>
        <w:tabs>
          <w:tab w:val="left" w:pos="9740"/>
        </w:tabs>
        <w:rPr>
          <w:rFonts w:ascii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>kPa</w:t>
      </w:r>
      <w:proofErr w:type="spellEnd"/>
      <w:r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903C0"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>–</w:t>
      </w:r>
      <w:r w:rsidR="00DB1249"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="00DB1249" w:rsidRPr="00D03E6D">
        <w:rPr>
          <w:rFonts w:ascii="Times New Roman" w:hAnsi="Times New Roman" w:cs="Times New Roman"/>
          <w:bCs/>
          <w:sz w:val="20"/>
          <w:szCs w:val="20"/>
          <w:lang w:eastAsia="ru-RU"/>
        </w:rPr>
        <w:t>килопаскаль</w:t>
      </w:r>
      <w:proofErr w:type="spellEnd"/>
    </w:p>
    <w:sectPr w:rsidR="0054114D" w:rsidSect="006D53C4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CD7" w:rsidRDefault="00114CD7" w:rsidP="00114CD7">
      <w:pPr>
        <w:spacing w:after="0" w:line="240" w:lineRule="auto"/>
      </w:pPr>
      <w:r>
        <w:separator/>
      </w:r>
    </w:p>
  </w:endnote>
  <w:endnote w:type="continuationSeparator" w:id="0">
    <w:p w:rsidR="00114CD7" w:rsidRDefault="00114CD7" w:rsidP="0011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AA" w:rsidRPr="00587DAA" w:rsidRDefault="00587DAA">
    <w:pPr>
      <w:pStyle w:val="aa"/>
      <w:jc w:val="right"/>
      <w:rPr>
        <w:rFonts w:ascii="Times New Roman" w:hAnsi="Times New Roman" w:cs="Times New Roman"/>
      </w:rPr>
    </w:pPr>
    <w:r w:rsidRPr="00587DAA">
      <w:rPr>
        <w:rFonts w:ascii="Times New Roman" w:hAnsi="Times New Roman" w:cs="Times New Roman"/>
      </w:rPr>
      <w:t>С</w:t>
    </w:r>
    <w:r>
      <w:rPr>
        <w:rFonts w:ascii="Times New Roman" w:hAnsi="Times New Roman" w:cs="Times New Roman"/>
      </w:rPr>
      <w:t xml:space="preserve">траница </w:t>
    </w:r>
    <w:sdt>
      <w:sdtPr>
        <w:rPr>
          <w:rFonts w:ascii="Times New Roman" w:hAnsi="Times New Roman" w:cs="Times New Roman"/>
        </w:rPr>
        <w:id w:val="976729139"/>
        <w:docPartObj>
          <w:docPartGallery w:val="Page Numbers (Bottom of Page)"/>
          <w:docPartUnique/>
        </w:docPartObj>
      </w:sdtPr>
      <w:sdtEndPr/>
      <w:sdtContent>
        <w:r w:rsidRPr="00587DAA">
          <w:rPr>
            <w:rFonts w:ascii="Times New Roman" w:hAnsi="Times New Roman" w:cs="Times New Roman"/>
          </w:rPr>
          <w:fldChar w:fldCharType="begin"/>
        </w:r>
        <w:r w:rsidRPr="00587DAA">
          <w:rPr>
            <w:rFonts w:ascii="Times New Roman" w:hAnsi="Times New Roman" w:cs="Times New Roman"/>
          </w:rPr>
          <w:instrText>PAGE   \* MERGEFORMAT</w:instrText>
        </w:r>
        <w:r w:rsidRPr="00587DAA">
          <w:rPr>
            <w:rFonts w:ascii="Times New Roman" w:hAnsi="Times New Roman" w:cs="Times New Roman"/>
          </w:rPr>
          <w:fldChar w:fldCharType="separate"/>
        </w:r>
        <w:r w:rsidR="00C74DA3">
          <w:rPr>
            <w:rFonts w:ascii="Times New Roman" w:hAnsi="Times New Roman" w:cs="Times New Roman"/>
            <w:noProof/>
          </w:rPr>
          <w:t>2</w:t>
        </w:r>
        <w:r w:rsidRPr="00587DAA">
          <w:rPr>
            <w:rFonts w:ascii="Times New Roman" w:hAnsi="Times New Roman" w:cs="Times New Roman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CD7" w:rsidRDefault="00114CD7" w:rsidP="00114CD7">
      <w:pPr>
        <w:spacing w:after="0" w:line="240" w:lineRule="auto"/>
      </w:pPr>
      <w:r>
        <w:separator/>
      </w:r>
    </w:p>
  </w:footnote>
  <w:footnote w:type="continuationSeparator" w:id="0">
    <w:p w:rsidR="00114CD7" w:rsidRDefault="00114CD7" w:rsidP="00114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C4"/>
    <w:rsid w:val="00074A40"/>
    <w:rsid w:val="000B7317"/>
    <w:rsid w:val="000C5D96"/>
    <w:rsid w:val="00114CD7"/>
    <w:rsid w:val="0015057A"/>
    <w:rsid w:val="0016160A"/>
    <w:rsid w:val="001936C9"/>
    <w:rsid w:val="001E7D7A"/>
    <w:rsid w:val="002021BE"/>
    <w:rsid w:val="0022276D"/>
    <w:rsid w:val="002B56E8"/>
    <w:rsid w:val="002D550E"/>
    <w:rsid w:val="00323BA1"/>
    <w:rsid w:val="0034412A"/>
    <w:rsid w:val="00357B90"/>
    <w:rsid w:val="003A0365"/>
    <w:rsid w:val="003C3DD1"/>
    <w:rsid w:val="003C7BBA"/>
    <w:rsid w:val="003E5C3C"/>
    <w:rsid w:val="00414E12"/>
    <w:rsid w:val="00416390"/>
    <w:rsid w:val="00435B9E"/>
    <w:rsid w:val="00440102"/>
    <w:rsid w:val="00473427"/>
    <w:rsid w:val="004F1B8A"/>
    <w:rsid w:val="004F3F77"/>
    <w:rsid w:val="0054114D"/>
    <w:rsid w:val="00544CBE"/>
    <w:rsid w:val="005837B8"/>
    <w:rsid w:val="00587D2E"/>
    <w:rsid w:val="00587DAA"/>
    <w:rsid w:val="005C3B97"/>
    <w:rsid w:val="00643923"/>
    <w:rsid w:val="006863F4"/>
    <w:rsid w:val="006D53C4"/>
    <w:rsid w:val="006E3A68"/>
    <w:rsid w:val="006E5B63"/>
    <w:rsid w:val="007050FA"/>
    <w:rsid w:val="007903C0"/>
    <w:rsid w:val="007A27D6"/>
    <w:rsid w:val="007D77CB"/>
    <w:rsid w:val="00804321"/>
    <w:rsid w:val="00853128"/>
    <w:rsid w:val="008C467C"/>
    <w:rsid w:val="008C7AA2"/>
    <w:rsid w:val="008E1739"/>
    <w:rsid w:val="008E6A60"/>
    <w:rsid w:val="008F5AE2"/>
    <w:rsid w:val="009A3DE5"/>
    <w:rsid w:val="009F66E0"/>
    <w:rsid w:val="00A34241"/>
    <w:rsid w:val="00A41A98"/>
    <w:rsid w:val="00A462AF"/>
    <w:rsid w:val="00AA3D73"/>
    <w:rsid w:val="00AC436B"/>
    <w:rsid w:val="00B1675F"/>
    <w:rsid w:val="00B23E72"/>
    <w:rsid w:val="00B76FE6"/>
    <w:rsid w:val="00B779A5"/>
    <w:rsid w:val="00C74DA3"/>
    <w:rsid w:val="00CB57DB"/>
    <w:rsid w:val="00CC7767"/>
    <w:rsid w:val="00CF2CC2"/>
    <w:rsid w:val="00D03E6D"/>
    <w:rsid w:val="00D558C8"/>
    <w:rsid w:val="00D57144"/>
    <w:rsid w:val="00D969E3"/>
    <w:rsid w:val="00DB1249"/>
    <w:rsid w:val="00E6270A"/>
    <w:rsid w:val="00E8043E"/>
    <w:rsid w:val="00E952E3"/>
    <w:rsid w:val="00EE341C"/>
    <w:rsid w:val="00EF7095"/>
    <w:rsid w:val="00F10D52"/>
    <w:rsid w:val="00F23D9F"/>
    <w:rsid w:val="00F81C15"/>
    <w:rsid w:val="00FC4C1E"/>
    <w:rsid w:val="00FD4006"/>
    <w:rsid w:val="00FE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1D91CD"/>
  <w15:docId w15:val="{A386FB9E-A3C6-40C1-BBBB-76205A54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6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гистерская"/>
    <w:basedOn w:val="1"/>
    <w:link w:val="a4"/>
    <w:qFormat/>
    <w:rsid w:val="001936C9"/>
    <w:pPr>
      <w:jc w:val="center"/>
    </w:pPr>
    <w:rPr>
      <w:rFonts w:ascii="Times New Roman" w:hAnsi="Times New Roman"/>
      <w:sz w:val="28"/>
    </w:rPr>
  </w:style>
  <w:style w:type="character" w:customStyle="1" w:styleId="a4">
    <w:name w:val="Магистерская Знак"/>
    <w:basedOn w:val="10"/>
    <w:link w:val="a3"/>
    <w:rsid w:val="001936C9"/>
    <w:rPr>
      <w:rFonts w:ascii="Times New Roman" w:eastAsiaTheme="majorEastAsia" w:hAnsi="Times New Roman" w:cstheme="majorBidi"/>
      <w:color w:val="2E74B5" w:themeColor="accent1" w:themeShade="BF"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1936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6D5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6D53C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D53C4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C7B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14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4CD7"/>
  </w:style>
  <w:style w:type="paragraph" w:styleId="aa">
    <w:name w:val="footer"/>
    <w:basedOn w:val="a"/>
    <w:link w:val="ab"/>
    <w:uiPriority w:val="99"/>
    <w:unhideWhenUsed/>
    <w:rsid w:val="00114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4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2023-09-22T06:57:00Z</dcterms:created>
  <dcterms:modified xsi:type="dcterms:W3CDTF">2024-04-02T15:21:00Z</dcterms:modified>
</cp:coreProperties>
</file>